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8E" w:rsidRPr="00A8134C" w:rsidRDefault="00F7198E" w:rsidP="00F7198E">
      <w:pPr>
        <w:rPr>
          <w:rFonts w:ascii="仿宋" w:eastAsia="仿宋" w:hAnsi="仿宋"/>
          <w:b/>
          <w:sz w:val="28"/>
          <w:szCs w:val="28"/>
        </w:rPr>
      </w:pPr>
      <w:r w:rsidRPr="00A8134C">
        <w:rPr>
          <w:rFonts w:ascii="仿宋" w:eastAsia="仿宋" w:hAnsi="仿宋" w:hint="eastAsia"/>
          <w:b/>
          <w:sz w:val="28"/>
          <w:szCs w:val="28"/>
        </w:rPr>
        <w:t xml:space="preserve">附件三：反商业贿赂承诺书 </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 xml:space="preserve">我公司承诺： </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 xml:space="preserve">在 （ 投标项目名称）招标活动中，我公司保证做到： </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一、公平竞争参加本次招标活动。</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二、杜绝任何形式的商业贿赂行为。不向国家工作人员、政府采购代理机构工作人员、评审专家及其亲属提供礼品礼金、有价证券、购物</w:t>
      </w:r>
      <w:proofErr w:type="gramStart"/>
      <w:r w:rsidRPr="00873318">
        <w:rPr>
          <w:rFonts w:ascii="仿宋" w:eastAsia="仿宋" w:hAnsi="仿宋" w:hint="eastAsia"/>
          <w:sz w:val="28"/>
          <w:szCs w:val="28"/>
        </w:rPr>
        <w:t>券</w:t>
      </w:r>
      <w:proofErr w:type="gramEnd"/>
      <w:r w:rsidRPr="00873318">
        <w:rPr>
          <w:rFonts w:ascii="仿宋" w:eastAsia="仿宋" w:hAnsi="仿宋" w:hint="eastAsia"/>
          <w:sz w:val="28"/>
          <w:szCs w:val="28"/>
        </w:rPr>
        <w:t xml:space="preserve">、回扣、佣金、咨询费、劳务费、赞助费、宣传费、宴请； 不为其报销各种消费凭证，不支付其旅游、娱乐等费用。 </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 xml:space="preserve">三、若出现上述行为，我公司及参与投标的工作人员愿意接受按照国家法律法规等有关规定给予的处罚。 </w:t>
      </w:r>
    </w:p>
    <w:p w:rsidR="00F7198E" w:rsidRPr="00873318" w:rsidRDefault="00F7198E" w:rsidP="00F7198E">
      <w:pPr>
        <w:rPr>
          <w:rFonts w:ascii="仿宋" w:eastAsia="仿宋" w:hAnsi="仿宋"/>
          <w:sz w:val="28"/>
          <w:szCs w:val="28"/>
        </w:rPr>
      </w:pPr>
      <w:r w:rsidRPr="00873318">
        <w:rPr>
          <w:rFonts w:ascii="仿宋" w:eastAsia="仿宋" w:hAnsi="仿宋"/>
          <w:sz w:val="28"/>
          <w:szCs w:val="28"/>
        </w:rPr>
        <w:t xml:space="preserve">    </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投标人（签章）：</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法定代表人（签章）：</w:t>
      </w:r>
    </w:p>
    <w:p w:rsidR="00F7198E" w:rsidRPr="00873318" w:rsidRDefault="00F7198E" w:rsidP="00F7198E">
      <w:pPr>
        <w:rPr>
          <w:rFonts w:ascii="仿宋" w:eastAsia="仿宋" w:hAnsi="仿宋"/>
          <w:sz w:val="28"/>
          <w:szCs w:val="28"/>
        </w:rPr>
      </w:pPr>
      <w:r w:rsidRPr="00873318">
        <w:rPr>
          <w:rFonts w:ascii="仿宋" w:eastAsia="仿宋" w:hAnsi="仿宋" w:hint="eastAsia"/>
          <w:sz w:val="28"/>
          <w:szCs w:val="28"/>
        </w:rPr>
        <w:t xml:space="preserve">  日 期 ：   年    月   日</w:t>
      </w:r>
    </w:p>
    <w:p w:rsidR="00223908" w:rsidRDefault="00223908">
      <w:bookmarkStart w:id="0" w:name="_GoBack"/>
      <w:bookmarkEnd w:id="0"/>
    </w:p>
    <w:sectPr w:rsidR="00223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98" w:rsidRDefault="00DF1F98" w:rsidP="00F7198E">
      <w:r>
        <w:separator/>
      </w:r>
    </w:p>
  </w:endnote>
  <w:endnote w:type="continuationSeparator" w:id="0">
    <w:p w:rsidR="00DF1F98" w:rsidRDefault="00DF1F98" w:rsidP="00F7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98" w:rsidRDefault="00DF1F98" w:rsidP="00F7198E">
      <w:r>
        <w:separator/>
      </w:r>
    </w:p>
  </w:footnote>
  <w:footnote w:type="continuationSeparator" w:id="0">
    <w:p w:rsidR="00DF1F98" w:rsidRDefault="00DF1F98" w:rsidP="00F71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95"/>
    <w:rsid w:val="00223908"/>
    <w:rsid w:val="00325995"/>
    <w:rsid w:val="00DF1F98"/>
    <w:rsid w:val="00F7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98E"/>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98E"/>
    <w:rPr>
      <w:sz w:val="18"/>
      <w:szCs w:val="18"/>
    </w:rPr>
  </w:style>
  <w:style w:type="paragraph" w:styleId="a4">
    <w:name w:val="footer"/>
    <w:basedOn w:val="a"/>
    <w:link w:val="Char0"/>
    <w:uiPriority w:val="99"/>
    <w:unhideWhenUsed/>
    <w:rsid w:val="00F7198E"/>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F719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98E"/>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98E"/>
    <w:rPr>
      <w:sz w:val="18"/>
      <w:szCs w:val="18"/>
    </w:rPr>
  </w:style>
  <w:style w:type="paragraph" w:styleId="a4">
    <w:name w:val="footer"/>
    <w:basedOn w:val="a"/>
    <w:link w:val="Char0"/>
    <w:uiPriority w:val="99"/>
    <w:unhideWhenUsed/>
    <w:rsid w:val="00F7198E"/>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F71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qyg</dc:creator>
  <cp:keywords/>
  <dc:description/>
  <cp:lastModifiedBy>qyg</cp:lastModifiedBy>
  <cp:revision>2</cp:revision>
  <dcterms:created xsi:type="dcterms:W3CDTF">2019-05-13T09:09:00Z</dcterms:created>
  <dcterms:modified xsi:type="dcterms:W3CDTF">2019-05-13T09:09:00Z</dcterms:modified>
</cp:coreProperties>
</file>