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08CDC6" w14:textId="77777777" w:rsidR="0084672F" w:rsidRDefault="0084672F" w:rsidP="0084672F">
      <w:pPr>
        <w:spacing w:after="161" w:line="259" w:lineRule="auto"/>
        <w:ind w:left="0" w:right="0" w:firstLine="0"/>
      </w:pPr>
      <w:r>
        <w:rPr>
          <w:rFonts w:ascii="黑体" w:eastAsia="黑体" w:hAnsi="黑体" w:cs="黑体"/>
        </w:rPr>
        <w:t xml:space="preserve">附  件 </w:t>
      </w:r>
    </w:p>
    <w:p w14:paraId="57CB0E0E" w14:textId="77777777" w:rsidR="0084672F" w:rsidRPr="0084672F" w:rsidRDefault="0084672F" w:rsidP="0084672F">
      <w:pPr>
        <w:spacing w:after="281" w:line="259" w:lineRule="auto"/>
        <w:ind w:right="0"/>
        <w:jc w:val="center"/>
        <w:rPr>
          <w:rFonts w:ascii="微软雅黑" w:eastAsia="微软雅黑" w:hAnsi="微软雅黑"/>
          <w:sz w:val="36"/>
          <w:szCs w:val="36"/>
        </w:rPr>
      </w:pPr>
      <w:r w:rsidRPr="0084672F">
        <w:rPr>
          <w:rFonts w:ascii="微软雅黑" w:eastAsia="微软雅黑" w:hAnsi="微软雅黑" w:hint="eastAsia"/>
          <w:sz w:val="36"/>
          <w:szCs w:val="36"/>
        </w:rPr>
        <w:t>河南信息统计职业学院</w:t>
      </w:r>
    </w:p>
    <w:p w14:paraId="23E702DC" w14:textId="77777777" w:rsidR="0084672F" w:rsidRPr="0084672F" w:rsidRDefault="0084672F" w:rsidP="0084672F">
      <w:pPr>
        <w:pStyle w:val="1"/>
        <w:numPr>
          <w:ilvl w:val="0"/>
          <w:numId w:val="0"/>
        </w:numPr>
        <w:spacing w:line="306" w:lineRule="auto"/>
        <w:rPr>
          <w:sz w:val="36"/>
          <w:szCs w:val="36"/>
        </w:rPr>
      </w:pPr>
      <w:r w:rsidRPr="0084672F">
        <w:rPr>
          <w:rFonts w:hint="eastAsia"/>
          <w:sz w:val="36"/>
          <w:szCs w:val="36"/>
        </w:rPr>
        <w:t>2</w:t>
      </w:r>
      <w:r w:rsidRPr="0084672F">
        <w:rPr>
          <w:sz w:val="36"/>
          <w:szCs w:val="36"/>
        </w:rPr>
        <w:t>020年全省教育系统“两创两争”</w:t>
      </w:r>
      <w:r w:rsidRPr="0084672F">
        <w:rPr>
          <w:rFonts w:cs="Times New Roman"/>
          <w:sz w:val="36"/>
          <w:szCs w:val="36"/>
        </w:rPr>
        <w:t xml:space="preserve"> </w:t>
      </w:r>
      <w:r w:rsidRPr="0084672F">
        <w:rPr>
          <w:sz w:val="36"/>
          <w:szCs w:val="36"/>
        </w:rPr>
        <w:t>先进集体和先进个人</w:t>
      </w:r>
    </w:p>
    <w:p w14:paraId="7065683E" w14:textId="77777777" w:rsidR="0084672F" w:rsidRDefault="0084672F" w:rsidP="0084672F">
      <w:pPr>
        <w:spacing w:after="213" w:line="259" w:lineRule="auto"/>
        <w:ind w:left="620" w:right="0" w:firstLine="0"/>
      </w:pPr>
      <w:r>
        <w:t xml:space="preserve"> </w:t>
      </w:r>
    </w:p>
    <w:p w14:paraId="7D5D06CF" w14:textId="77777777" w:rsidR="0084672F" w:rsidRDefault="0084672F" w:rsidP="0084672F">
      <w:pPr>
        <w:ind w:left="-5" w:right="4246"/>
        <w:rPr>
          <w:rFonts w:hint="eastAsia"/>
        </w:rPr>
      </w:pPr>
      <w:r>
        <w:rPr>
          <w:rFonts w:ascii="黑体" w:eastAsia="黑体" w:hAnsi="黑体" w:cs="黑体"/>
        </w:rPr>
        <w:t>一、文明教师（2名）</w:t>
      </w:r>
    </w:p>
    <w:p w14:paraId="74DB2FCD" w14:textId="77777777" w:rsidR="0084672F" w:rsidRDefault="0084672F" w:rsidP="0084672F">
      <w:pPr>
        <w:ind w:left="-5" w:right="1794"/>
      </w:pPr>
      <w:proofErr w:type="gramStart"/>
      <w:r>
        <w:rPr>
          <w:rFonts w:hint="eastAsia"/>
        </w:rPr>
        <w:t>丁子</w:t>
      </w:r>
      <w:proofErr w:type="gramEnd"/>
      <w:r>
        <w:rPr>
          <w:rFonts w:hint="eastAsia"/>
        </w:rPr>
        <w:t xml:space="preserve">格 </w:t>
      </w:r>
      <w:r>
        <w:t xml:space="preserve">河南信息统计职业学院经济贸易系 </w:t>
      </w:r>
    </w:p>
    <w:p w14:paraId="17C5CE60" w14:textId="77777777" w:rsidR="0084672F" w:rsidRDefault="0084672F" w:rsidP="0084672F">
      <w:pPr>
        <w:ind w:left="-5" w:right="2258"/>
        <w:rPr>
          <w:rFonts w:ascii="黑体" w:eastAsia="黑体" w:hAnsi="黑体" w:cs="黑体" w:hint="eastAsia"/>
        </w:rPr>
      </w:pPr>
      <w:r>
        <w:t xml:space="preserve">杜  </w:t>
      </w:r>
      <w:proofErr w:type="gramStart"/>
      <w:r>
        <w:t>煜</w:t>
      </w:r>
      <w:proofErr w:type="gramEnd"/>
      <w:r>
        <w:t xml:space="preserve"> 河南信息统计职业学院国有资产管理处</w:t>
      </w:r>
    </w:p>
    <w:p w14:paraId="1A8AF8F1" w14:textId="77777777" w:rsidR="0084672F" w:rsidRDefault="0084672F" w:rsidP="0084672F">
      <w:pPr>
        <w:ind w:left="-5" w:right="91"/>
      </w:pPr>
      <w:r>
        <w:rPr>
          <w:rFonts w:ascii="黑体" w:eastAsia="黑体" w:hAnsi="黑体" w:cs="黑体"/>
        </w:rPr>
        <w:t xml:space="preserve">二、文明宿舍（1） </w:t>
      </w:r>
    </w:p>
    <w:p w14:paraId="607CF4A4" w14:textId="77777777" w:rsidR="0084672F" w:rsidRDefault="0084672F" w:rsidP="0084672F">
      <w:pPr>
        <w:spacing w:after="3"/>
        <w:ind w:left="-5" w:right="2488"/>
        <w:jc w:val="both"/>
      </w:pPr>
      <w:r>
        <w:t xml:space="preserve">河南信息统计职业学院会计系 3号楼314宿舍 </w:t>
      </w:r>
    </w:p>
    <w:p w14:paraId="34C20F2C" w14:textId="77777777" w:rsidR="0084672F" w:rsidRPr="00F038DE" w:rsidRDefault="0084672F" w:rsidP="0084672F">
      <w:pPr>
        <w:spacing w:after="3"/>
        <w:ind w:left="-5" w:right="553"/>
        <w:jc w:val="both"/>
        <w:rPr>
          <w:rFonts w:ascii="黑体" w:eastAsia="黑体" w:hAnsi="黑体"/>
        </w:rPr>
      </w:pPr>
      <w:r w:rsidRPr="00F038DE">
        <w:rPr>
          <w:rFonts w:ascii="黑体" w:eastAsia="黑体" w:hAnsi="黑体" w:hint="eastAsia"/>
        </w:rPr>
        <w:t>三、文明学生（</w:t>
      </w:r>
      <w:r>
        <w:rPr>
          <w:rFonts w:ascii="黑体" w:eastAsia="黑体" w:hAnsi="黑体" w:hint="eastAsia"/>
        </w:rPr>
        <w:t>2</w:t>
      </w:r>
      <w:r w:rsidRPr="00F038DE">
        <w:rPr>
          <w:rFonts w:ascii="黑体" w:eastAsia="黑体" w:hAnsi="黑体" w:hint="eastAsia"/>
        </w:rPr>
        <w:t>）</w:t>
      </w:r>
    </w:p>
    <w:p w14:paraId="13CCCB6D" w14:textId="77777777" w:rsidR="0084672F" w:rsidRDefault="0084672F" w:rsidP="0084672F">
      <w:pPr>
        <w:spacing w:after="3"/>
        <w:ind w:left="-5" w:right="553"/>
        <w:jc w:val="both"/>
      </w:pPr>
      <w:proofErr w:type="gramStart"/>
      <w:r>
        <w:rPr>
          <w:rFonts w:hint="eastAsia"/>
        </w:rPr>
        <w:t>胡巡戈</w:t>
      </w:r>
      <w:proofErr w:type="gramEnd"/>
      <w:r>
        <w:rPr>
          <w:rFonts w:hint="eastAsia"/>
        </w:rPr>
        <w:t xml:space="preserve"> </w:t>
      </w:r>
      <w:r>
        <w:t>河南信息统计职业学院统会1801班</w:t>
      </w:r>
    </w:p>
    <w:p w14:paraId="32A4D02B" w14:textId="77777777" w:rsidR="0084672F" w:rsidRDefault="0084672F" w:rsidP="0084672F">
      <w:pPr>
        <w:spacing w:after="3"/>
        <w:ind w:left="-5" w:right="553"/>
        <w:jc w:val="both"/>
      </w:pPr>
      <w:r>
        <w:t xml:space="preserve">何水苗 河南信息统计职业学院会计1801班 </w:t>
      </w:r>
    </w:p>
    <w:p w14:paraId="77D2C49B" w14:textId="77777777" w:rsidR="0084672F" w:rsidRPr="00F038DE" w:rsidRDefault="0084672F" w:rsidP="0084672F">
      <w:pPr>
        <w:spacing w:after="3"/>
        <w:ind w:left="-5" w:right="553"/>
        <w:jc w:val="both"/>
        <w:rPr>
          <w:rFonts w:ascii="黑体" w:eastAsia="黑体" w:hAnsi="黑体"/>
        </w:rPr>
      </w:pPr>
      <w:r w:rsidRPr="00F038DE">
        <w:rPr>
          <w:rFonts w:ascii="黑体" w:eastAsia="黑体" w:hAnsi="黑体" w:hint="eastAsia"/>
        </w:rPr>
        <w:t>四、文明班级</w:t>
      </w:r>
      <w:r>
        <w:rPr>
          <w:rFonts w:ascii="黑体" w:eastAsia="黑体" w:hAnsi="黑体" w:hint="eastAsia"/>
        </w:rPr>
        <w:t>（1）</w:t>
      </w:r>
    </w:p>
    <w:tbl>
      <w:tblPr>
        <w:tblStyle w:val="TableGrid"/>
        <w:tblW w:w="7679" w:type="dxa"/>
        <w:tblInd w:w="0" w:type="dxa"/>
        <w:tblLook w:val="04A0" w:firstRow="1" w:lastRow="0" w:firstColumn="1" w:lastColumn="0" w:noHBand="0" w:noVBand="1"/>
      </w:tblPr>
      <w:tblGrid>
        <w:gridCol w:w="7679"/>
      </w:tblGrid>
      <w:tr w:rsidR="0084672F" w:rsidRPr="00D07A31" w14:paraId="3F8ED1F2" w14:textId="77777777" w:rsidTr="00A17A1B">
        <w:trPr>
          <w:trHeight w:val="586"/>
        </w:trPr>
        <w:tc>
          <w:tcPr>
            <w:tcW w:w="76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CD56FB" w14:textId="77777777" w:rsidR="0084672F" w:rsidRDefault="0084672F" w:rsidP="00A17A1B">
            <w:pPr>
              <w:spacing w:after="0" w:line="259" w:lineRule="auto"/>
              <w:ind w:left="0" w:right="0" w:firstLine="0"/>
            </w:pPr>
            <w:proofErr w:type="gramStart"/>
            <w:r>
              <w:t>程静飞</w:t>
            </w:r>
            <w:proofErr w:type="gramEnd"/>
            <w:r>
              <w:rPr>
                <w:rFonts w:hint="eastAsia"/>
              </w:rPr>
              <w:t xml:space="preserve"> </w:t>
            </w:r>
            <w:r>
              <w:t>河南信息统计职业学院会计系会计1804班</w:t>
            </w:r>
          </w:p>
        </w:tc>
      </w:tr>
    </w:tbl>
    <w:p w14:paraId="58690F91" w14:textId="77777777" w:rsidR="009B1798" w:rsidRPr="0084672F" w:rsidRDefault="009B1798"/>
    <w:sectPr w:rsidR="009B1798" w:rsidRPr="008467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62C1B4" w14:textId="77777777" w:rsidR="00A9380E" w:rsidRDefault="00A9380E" w:rsidP="0084672F">
      <w:pPr>
        <w:spacing w:after="0" w:line="240" w:lineRule="auto"/>
      </w:pPr>
      <w:r>
        <w:separator/>
      </w:r>
    </w:p>
  </w:endnote>
  <w:endnote w:type="continuationSeparator" w:id="0">
    <w:p w14:paraId="4928A42C" w14:textId="77777777" w:rsidR="00A9380E" w:rsidRDefault="00A9380E" w:rsidP="008467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DF5EB9" w14:textId="77777777" w:rsidR="00A9380E" w:rsidRDefault="00A9380E" w:rsidP="0084672F">
      <w:pPr>
        <w:spacing w:after="0" w:line="240" w:lineRule="auto"/>
      </w:pPr>
      <w:r>
        <w:separator/>
      </w:r>
    </w:p>
  </w:footnote>
  <w:footnote w:type="continuationSeparator" w:id="0">
    <w:p w14:paraId="403A0BFE" w14:textId="77777777" w:rsidR="00A9380E" w:rsidRDefault="00A9380E" w:rsidP="008467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A064088"/>
    <w:multiLevelType w:val="hybridMultilevel"/>
    <w:tmpl w:val="B6567F32"/>
    <w:lvl w:ilvl="0" w:tplc="0504A896">
      <w:start w:val="2020"/>
      <w:numFmt w:val="decimal"/>
      <w:pStyle w:val="1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1" w:tplc="0F2C6E80">
      <w:start w:val="1"/>
      <w:numFmt w:val="lowerLetter"/>
      <w:lvlText w:val="%2"/>
      <w:lvlJc w:val="left"/>
      <w:pPr>
        <w:ind w:left="2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2" w:tplc="AD24CDF4">
      <w:start w:val="1"/>
      <w:numFmt w:val="lowerRoman"/>
      <w:lvlText w:val="%3"/>
      <w:lvlJc w:val="left"/>
      <w:pPr>
        <w:ind w:left="2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3" w:tplc="9C02A1E6">
      <w:start w:val="1"/>
      <w:numFmt w:val="decimal"/>
      <w:lvlText w:val="%4"/>
      <w:lvlJc w:val="left"/>
      <w:pPr>
        <w:ind w:left="3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4" w:tplc="9F3AF18C">
      <w:start w:val="1"/>
      <w:numFmt w:val="lowerLetter"/>
      <w:lvlText w:val="%5"/>
      <w:lvlJc w:val="left"/>
      <w:pPr>
        <w:ind w:left="4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5" w:tplc="3EEC5E62">
      <w:start w:val="1"/>
      <w:numFmt w:val="lowerRoman"/>
      <w:lvlText w:val="%6"/>
      <w:lvlJc w:val="left"/>
      <w:pPr>
        <w:ind w:left="5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6" w:tplc="5D84E4EE">
      <w:start w:val="1"/>
      <w:numFmt w:val="decimal"/>
      <w:lvlText w:val="%7"/>
      <w:lvlJc w:val="left"/>
      <w:pPr>
        <w:ind w:left="5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7" w:tplc="23409124">
      <w:start w:val="1"/>
      <w:numFmt w:val="lowerLetter"/>
      <w:lvlText w:val="%8"/>
      <w:lvlJc w:val="left"/>
      <w:pPr>
        <w:ind w:left="6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8" w:tplc="ABCAE0E2">
      <w:start w:val="1"/>
      <w:numFmt w:val="lowerRoman"/>
      <w:lvlText w:val="%9"/>
      <w:lvlJc w:val="left"/>
      <w:pPr>
        <w:ind w:left="7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8AC"/>
    <w:rsid w:val="0084672F"/>
    <w:rsid w:val="008648AC"/>
    <w:rsid w:val="009B1798"/>
    <w:rsid w:val="00A93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52D7A3"/>
  <w15:chartTrackingRefBased/>
  <w15:docId w15:val="{838815B1-84A0-4DCC-B90A-02480B4E6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672F"/>
    <w:pPr>
      <w:spacing w:after="5" w:line="419" w:lineRule="auto"/>
      <w:ind w:left="10" w:right="228" w:hanging="10"/>
    </w:pPr>
    <w:rPr>
      <w:rFonts w:ascii="仿宋_GB2312" w:eastAsia="仿宋_GB2312" w:hAnsi="仿宋_GB2312" w:cs="仿宋_GB2312"/>
      <w:color w:val="000000"/>
      <w:sz w:val="30"/>
    </w:rPr>
  </w:style>
  <w:style w:type="paragraph" w:styleId="1">
    <w:name w:val="heading 1"/>
    <w:next w:val="a"/>
    <w:link w:val="10"/>
    <w:uiPriority w:val="9"/>
    <w:qFormat/>
    <w:rsid w:val="0084672F"/>
    <w:pPr>
      <w:keepNext/>
      <w:keepLines/>
      <w:numPr>
        <w:numId w:val="1"/>
      </w:numPr>
      <w:spacing w:line="305" w:lineRule="auto"/>
      <w:ind w:firstLine="370"/>
      <w:jc w:val="center"/>
      <w:outlineLvl w:val="0"/>
    </w:pPr>
    <w:rPr>
      <w:rFonts w:ascii="微软雅黑" w:eastAsia="微软雅黑" w:hAnsi="微软雅黑" w:cs="微软雅黑"/>
      <w:color w:val="000000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67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4672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4672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4672F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84672F"/>
    <w:rPr>
      <w:rFonts w:ascii="微软雅黑" w:eastAsia="微软雅黑" w:hAnsi="微软雅黑" w:cs="微软雅黑"/>
      <w:color w:val="000000"/>
      <w:sz w:val="44"/>
    </w:rPr>
  </w:style>
  <w:style w:type="table" w:customStyle="1" w:styleId="TableGrid">
    <w:name w:val="TableGrid"/>
    <w:rsid w:val="0084672F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齐 向前</dc:creator>
  <cp:keywords/>
  <dc:description/>
  <cp:lastModifiedBy>齐 向前</cp:lastModifiedBy>
  <cp:revision>2</cp:revision>
  <dcterms:created xsi:type="dcterms:W3CDTF">2020-12-02T09:59:00Z</dcterms:created>
  <dcterms:modified xsi:type="dcterms:W3CDTF">2020-12-02T10:00:00Z</dcterms:modified>
</cp:coreProperties>
</file>